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1C62" w:rsidRPr="00E55A1E" w:rsidRDefault="00341C62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>The Columbian Exchange</w:t>
      </w:r>
    </w:p>
    <w:p w:rsidR="000D5AAF" w:rsidRPr="00E55A1E" w:rsidRDefault="000D5AAF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 xml:space="preserve">University affiliation </w:t>
      </w:r>
    </w:p>
    <w:p w:rsidR="000D5AAF" w:rsidRPr="00E55A1E" w:rsidRDefault="000D5AAF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791" w:rsidRPr="00E55A1E" w:rsidRDefault="00040791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5AAF" w:rsidRPr="00E55A1E" w:rsidRDefault="00341C62" w:rsidP="00A468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>The Columbian Exchange</w:t>
      </w:r>
      <w:r w:rsidR="00E56253" w:rsidRPr="00E55A1E">
        <w:rPr>
          <w:rFonts w:ascii="Times New Roman" w:hAnsi="Times New Roman" w:cs="Times New Roman"/>
          <w:sz w:val="24"/>
          <w:szCs w:val="24"/>
        </w:rPr>
        <w:t xml:space="preserve"> has been </w:t>
      </w:r>
      <w:r w:rsidR="009129EF">
        <w:rPr>
          <w:rFonts w:ascii="Times New Roman" w:hAnsi="Times New Roman" w:cs="Times New Roman"/>
          <w:sz w:val="24"/>
          <w:szCs w:val="24"/>
        </w:rPr>
        <w:t xml:space="preserve">regarded to be </w:t>
      </w:r>
      <w:r w:rsidR="000D5AAF" w:rsidRPr="00E55A1E">
        <w:rPr>
          <w:rFonts w:ascii="Times New Roman" w:hAnsi="Times New Roman" w:cs="Times New Roman"/>
          <w:sz w:val="24"/>
          <w:szCs w:val="24"/>
        </w:rPr>
        <w:t xml:space="preserve">one of the history’s </w:t>
      </w:r>
      <w:r w:rsidR="009129EF" w:rsidRPr="00E55A1E">
        <w:rPr>
          <w:rFonts w:ascii="Times New Roman" w:hAnsi="Times New Roman" w:cs="Times New Roman"/>
          <w:sz w:val="24"/>
          <w:szCs w:val="24"/>
        </w:rPr>
        <w:t>important</w:t>
      </w:r>
      <w:r w:rsidR="000D5AAF" w:rsidRPr="00E55A1E">
        <w:rPr>
          <w:rFonts w:ascii="Times New Roman" w:hAnsi="Times New Roman" w:cs="Times New Roman"/>
          <w:sz w:val="24"/>
          <w:szCs w:val="24"/>
        </w:rPr>
        <w:t xml:space="preserve"> </w:t>
      </w:r>
      <w:r w:rsidR="00812249" w:rsidRPr="00E55A1E">
        <w:rPr>
          <w:rFonts w:ascii="Times New Roman" w:hAnsi="Times New Roman" w:cs="Times New Roman"/>
          <w:sz w:val="24"/>
          <w:szCs w:val="24"/>
        </w:rPr>
        <w:t>happenings</w:t>
      </w:r>
      <w:r w:rsidR="000D5AAF" w:rsidRPr="00E55A1E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ED3B9D" w:rsidRPr="00E55A1E">
        <w:rPr>
          <w:rFonts w:ascii="Times New Roman" w:hAnsi="Times New Roman" w:cs="Times New Roman"/>
          <w:sz w:val="24"/>
          <w:szCs w:val="24"/>
        </w:rPr>
        <w:t xml:space="preserve">the world’s </w:t>
      </w:r>
      <w:r w:rsidR="009129EF" w:rsidRPr="00E55A1E">
        <w:rPr>
          <w:rFonts w:ascii="Times New Roman" w:hAnsi="Times New Roman" w:cs="Times New Roman"/>
          <w:sz w:val="24"/>
          <w:szCs w:val="24"/>
        </w:rPr>
        <w:t>agronomy</w:t>
      </w:r>
      <w:r w:rsidR="00ED3B9D" w:rsidRPr="00E55A1E">
        <w:rPr>
          <w:rFonts w:ascii="Times New Roman" w:hAnsi="Times New Roman" w:cs="Times New Roman"/>
          <w:sz w:val="24"/>
          <w:szCs w:val="24"/>
        </w:rPr>
        <w:t xml:space="preserve">, culture as well as ecology. The term is basically used to give a clear description of the widespread exchange of plants, animals, population of humans, food, mysterious diseases and ideas occurring between the </w:t>
      </w:r>
      <w:r w:rsidR="00ED3B9D" w:rsidRPr="00E55A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Native Americans and European explorers</w:t>
      </w:r>
      <w:r w:rsidR="00ED3B9D" w:rsidRPr="00E55A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after the year 1492. </w:t>
      </w:r>
      <w:r w:rsidR="00E95A75" w:rsidRPr="00E55A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There </w:t>
      </w:r>
      <w:r w:rsidR="001525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were</w:t>
      </w:r>
      <w:r w:rsidR="00E95A75" w:rsidRPr="00E55A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exchange</w:t>
      </w:r>
      <w:r w:rsidR="001525E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E95A75" w:rsidRPr="00E55A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many new goods between the two hemispheres resulting into a new revolution</w:t>
      </w:r>
      <w:r w:rsidR="006403CF" w:rsidRPr="00E55A1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early Americas and Europe as well. </w:t>
      </w:r>
    </w:p>
    <w:p w:rsidR="006403CF" w:rsidRPr="00E55A1E" w:rsidRDefault="00341C62" w:rsidP="00A468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>The Columbian Exchang</w:t>
      </w:r>
      <w:r w:rsidR="006403CF" w:rsidRPr="00E55A1E">
        <w:rPr>
          <w:rFonts w:ascii="Times New Roman" w:hAnsi="Times New Roman" w:cs="Times New Roman"/>
          <w:sz w:val="24"/>
          <w:szCs w:val="24"/>
        </w:rPr>
        <w:t xml:space="preserve">e had a great effect on various societies that existed on </w:t>
      </w:r>
      <w:r w:rsidR="00840B0F" w:rsidRPr="00E55A1E">
        <w:rPr>
          <w:rFonts w:ascii="Times New Roman" w:hAnsi="Times New Roman" w:cs="Times New Roman"/>
          <w:sz w:val="24"/>
          <w:szCs w:val="24"/>
        </w:rPr>
        <w:t>earth;</w:t>
      </w:r>
      <w:r w:rsidR="006403CF" w:rsidRPr="00E55A1E">
        <w:rPr>
          <w:rFonts w:ascii="Times New Roman" w:hAnsi="Times New Roman" w:cs="Times New Roman"/>
          <w:sz w:val="24"/>
          <w:szCs w:val="24"/>
        </w:rPr>
        <w:t xml:space="preserve"> it first of all brought </w:t>
      </w:r>
      <w:r w:rsidR="006B5B68" w:rsidRPr="00E55A1E">
        <w:rPr>
          <w:rFonts w:ascii="Times New Roman" w:hAnsi="Times New Roman" w:cs="Times New Roman"/>
          <w:sz w:val="24"/>
          <w:szCs w:val="24"/>
        </w:rPr>
        <w:t xml:space="preserve">destructive diseases that </w:t>
      </w:r>
      <w:r w:rsidR="00840B0F" w:rsidRPr="00E55A1E">
        <w:rPr>
          <w:rFonts w:ascii="Times New Roman" w:hAnsi="Times New Roman" w:cs="Times New Roman"/>
          <w:sz w:val="24"/>
          <w:szCs w:val="24"/>
        </w:rPr>
        <w:t xml:space="preserve">diminished human population. The diseases were being transferred from the old world to the new one and vice versa. </w:t>
      </w:r>
      <w:r w:rsidR="00EC58C1" w:rsidRPr="00E55A1E">
        <w:rPr>
          <w:rFonts w:ascii="Times New Roman" w:hAnsi="Times New Roman" w:cs="Times New Roman"/>
          <w:sz w:val="24"/>
          <w:szCs w:val="24"/>
        </w:rPr>
        <w:t>Some of the diseases included, syphilis, polio</w:t>
      </w:r>
      <w:r w:rsidR="003B21D1" w:rsidRPr="00E55A1E">
        <w:rPr>
          <w:rFonts w:ascii="Times New Roman" w:hAnsi="Times New Roman" w:cs="Times New Roman"/>
          <w:sz w:val="24"/>
          <w:szCs w:val="24"/>
        </w:rPr>
        <w:t>, malaria and measles. Of the diseases mentioned, the most dangerous of them all was small pox as it caused the highest number of deaths</w:t>
      </w:r>
      <w:r w:rsidR="001525EB" w:rsidRPr="001525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525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(Locke &amp; Wright, 2018).</w:t>
      </w:r>
      <w:r w:rsidR="003B21D1" w:rsidRPr="00E55A1E">
        <w:rPr>
          <w:rFonts w:ascii="Times New Roman" w:hAnsi="Times New Roman" w:cs="Times New Roman"/>
          <w:sz w:val="24"/>
          <w:szCs w:val="24"/>
        </w:rPr>
        <w:t xml:space="preserve"> </w:t>
      </w:r>
      <w:r w:rsidR="00E94505" w:rsidRPr="00E55A1E">
        <w:rPr>
          <w:rFonts w:ascii="Times New Roman" w:hAnsi="Times New Roman" w:cs="Times New Roman"/>
          <w:sz w:val="24"/>
          <w:szCs w:val="24"/>
        </w:rPr>
        <w:t xml:space="preserve">Another negative effect of the Columbian exchange was the </w:t>
      </w:r>
      <w:r w:rsidR="0073207C" w:rsidRPr="00E55A1E">
        <w:rPr>
          <w:rFonts w:ascii="Times New Roman" w:hAnsi="Times New Roman" w:cs="Times New Roman"/>
          <w:sz w:val="24"/>
          <w:szCs w:val="24"/>
        </w:rPr>
        <w:t xml:space="preserve">introduction of the back slavery in the native America. It resulted into untold suffering, death and </w:t>
      </w:r>
      <w:r w:rsidR="002D4D10">
        <w:rPr>
          <w:rFonts w:ascii="Times New Roman" w:hAnsi="Times New Roman" w:cs="Times New Roman"/>
          <w:sz w:val="24"/>
          <w:szCs w:val="24"/>
        </w:rPr>
        <w:t>mistreatment of</w:t>
      </w:r>
      <w:r w:rsidR="0073207C" w:rsidRPr="00E55A1E">
        <w:rPr>
          <w:rFonts w:ascii="Times New Roman" w:hAnsi="Times New Roman" w:cs="Times New Roman"/>
          <w:sz w:val="24"/>
          <w:szCs w:val="24"/>
        </w:rPr>
        <w:t xml:space="preserve"> human beings. </w:t>
      </w:r>
      <w:r w:rsidR="00F910D8" w:rsidRPr="00E55A1E">
        <w:rPr>
          <w:rFonts w:ascii="Times New Roman" w:hAnsi="Times New Roman" w:cs="Times New Roman"/>
          <w:sz w:val="24"/>
          <w:szCs w:val="24"/>
        </w:rPr>
        <w:t>The captives as well as s</w:t>
      </w:r>
      <w:r w:rsidR="002D4D10">
        <w:rPr>
          <w:rFonts w:ascii="Times New Roman" w:hAnsi="Times New Roman" w:cs="Times New Roman"/>
          <w:sz w:val="24"/>
          <w:szCs w:val="24"/>
        </w:rPr>
        <w:t>l</w:t>
      </w:r>
      <w:r w:rsidR="00F910D8" w:rsidRPr="00E55A1E">
        <w:rPr>
          <w:rFonts w:ascii="Times New Roman" w:hAnsi="Times New Roman" w:cs="Times New Roman"/>
          <w:sz w:val="24"/>
          <w:szCs w:val="24"/>
        </w:rPr>
        <w:t>aves originating from the new world were transferred to Europe on early return journeys. Even though the commercialization of large scale enslavement did not take place right away,</w:t>
      </w:r>
      <w:r w:rsidR="001539BC" w:rsidRPr="00E55A1E">
        <w:rPr>
          <w:rFonts w:ascii="Times New Roman" w:hAnsi="Times New Roman" w:cs="Times New Roman"/>
          <w:sz w:val="24"/>
          <w:szCs w:val="24"/>
        </w:rPr>
        <w:t xml:space="preserve"> the notion that additional labor was required in the new world justified the prevalence of slavery. </w:t>
      </w:r>
      <w:r w:rsidR="00F910D8" w:rsidRPr="00E55A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209D" w:rsidRPr="00E55A1E" w:rsidRDefault="007E209D" w:rsidP="00A468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>The primary positive effect brou</w:t>
      </w:r>
      <w:r w:rsidR="002D4D10">
        <w:rPr>
          <w:rFonts w:ascii="Times New Roman" w:hAnsi="Times New Roman" w:cs="Times New Roman"/>
          <w:sz w:val="24"/>
          <w:szCs w:val="24"/>
        </w:rPr>
        <w:t>ght by the Columbian exchange was</w:t>
      </w:r>
      <w:r w:rsidRPr="00E55A1E">
        <w:rPr>
          <w:rFonts w:ascii="Times New Roman" w:hAnsi="Times New Roman" w:cs="Times New Roman"/>
          <w:sz w:val="24"/>
          <w:szCs w:val="24"/>
        </w:rPr>
        <w:t xml:space="preserve"> the increased supply of food and nutrients to population belonging to both regions. However, it is alleged that Europe benefited more </w:t>
      </w:r>
      <w:r w:rsidR="00617FF4" w:rsidRPr="00E55A1E">
        <w:rPr>
          <w:rFonts w:ascii="Times New Roman" w:hAnsi="Times New Roman" w:cs="Times New Roman"/>
          <w:sz w:val="24"/>
          <w:szCs w:val="24"/>
        </w:rPr>
        <w:t xml:space="preserve">when compared to the Americas with the introduction of crops like maize and potatoes in Europe. </w:t>
      </w:r>
      <w:r w:rsidR="004F1ADD" w:rsidRPr="00E55A1E">
        <w:rPr>
          <w:rFonts w:ascii="Times New Roman" w:hAnsi="Times New Roman" w:cs="Times New Roman"/>
          <w:sz w:val="24"/>
          <w:szCs w:val="24"/>
        </w:rPr>
        <w:t xml:space="preserve">Tomato sauce for instance that was made from the tomatoes in the New </w:t>
      </w:r>
      <w:r w:rsidR="004F1ADD" w:rsidRPr="00E55A1E">
        <w:rPr>
          <w:rFonts w:ascii="Times New Roman" w:hAnsi="Times New Roman" w:cs="Times New Roman"/>
          <w:sz w:val="24"/>
          <w:szCs w:val="24"/>
        </w:rPr>
        <w:lastRenderedPageBreak/>
        <w:t>World turned into being an Italian trademark while other crops like coffee that originated from Africa became an importance crop in most plantations of Latin America</w:t>
      </w:r>
      <w:r w:rsidR="002D4D10" w:rsidRPr="002D4D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4D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(Nunn &amp; </w:t>
      </w:r>
      <w:proofErr w:type="spellStart"/>
      <w:r w:rsidR="002D4D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Qian</w:t>
      </w:r>
      <w:proofErr w:type="spellEnd"/>
      <w:r w:rsidR="002D4D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2D4D10" w:rsidRPr="00E55A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2010). </w:t>
      </w:r>
      <w:r w:rsidR="004F1ADD" w:rsidRPr="00E55A1E">
        <w:rPr>
          <w:rFonts w:ascii="Times New Roman" w:hAnsi="Times New Roman" w:cs="Times New Roman"/>
          <w:sz w:val="24"/>
          <w:szCs w:val="24"/>
        </w:rPr>
        <w:t xml:space="preserve"> </w:t>
      </w:r>
      <w:r w:rsidR="008B3D58" w:rsidRPr="00E55A1E">
        <w:rPr>
          <w:rFonts w:ascii="Times New Roman" w:hAnsi="Times New Roman" w:cs="Times New Roman"/>
          <w:sz w:val="24"/>
          <w:szCs w:val="24"/>
        </w:rPr>
        <w:t>The overall result was an improvement in diet and a</w:t>
      </w:r>
      <w:r w:rsidR="002D4D10">
        <w:rPr>
          <w:rFonts w:ascii="Times New Roman" w:hAnsi="Times New Roman" w:cs="Times New Roman"/>
          <w:sz w:val="24"/>
          <w:szCs w:val="24"/>
        </w:rPr>
        <w:t xml:space="preserve"> decrease i</w:t>
      </w:r>
      <w:r w:rsidR="008B3D58" w:rsidRPr="00E55A1E">
        <w:rPr>
          <w:rFonts w:ascii="Times New Roman" w:hAnsi="Times New Roman" w:cs="Times New Roman"/>
          <w:sz w:val="24"/>
          <w:szCs w:val="24"/>
        </w:rPr>
        <w:t>n the cost of food. Europeans for instance tended to have a longer life span after the exchange and the number of children who died during the infancy decreased significantly.</w:t>
      </w:r>
      <w:r w:rsidR="00D340B6" w:rsidRPr="00E55A1E">
        <w:rPr>
          <w:rFonts w:ascii="Times New Roman" w:hAnsi="Times New Roman" w:cs="Times New Roman"/>
          <w:sz w:val="24"/>
          <w:szCs w:val="24"/>
        </w:rPr>
        <w:t xml:space="preserve"> Such kind of exponential population growth was one of the factors that resulted into the beginning of the</w:t>
      </w:r>
      <w:r w:rsidR="006E2069" w:rsidRPr="00E55A1E">
        <w:rPr>
          <w:rFonts w:ascii="Times New Roman" w:hAnsi="Times New Roman" w:cs="Times New Roman"/>
          <w:sz w:val="24"/>
          <w:szCs w:val="24"/>
        </w:rPr>
        <w:t xml:space="preserve"> industrial revolution. </w:t>
      </w:r>
      <w:r w:rsidR="00D340B6" w:rsidRPr="00E55A1E">
        <w:rPr>
          <w:rFonts w:ascii="Times New Roman" w:hAnsi="Times New Roman" w:cs="Times New Roman"/>
          <w:sz w:val="24"/>
          <w:szCs w:val="24"/>
        </w:rPr>
        <w:t xml:space="preserve"> </w:t>
      </w:r>
      <w:r w:rsidR="008B3D58" w:rsidRPr="00E55A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DFB" w:rsidRPr="00E55A1E" w:rsidRDefault="00991DFB" w:rsidP="00A468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 xml:space="preserve">In terms of animals, in the new world, there was </w:t>
      </w:r>
      <w:r w:rsidR="002D4D10">
        <w:rPr>
          <w:rFonts w:ascii="Times New Roman" w:hAnsi="Times New Roman" w:cs="Times New Roman"/>
          <w:sz w:val="24"/>
          <w:szCs w:val="24"/>
        </w:rPr>
        <w:t>literall</w:t>
      </w:r>
      <w:r w:rsidR="002D4D10" w:rsidRPr="00E55A1E">
        <w:rPr>
          <w:rFonts w:ascii="Times New Roman" w:hAnsi="Times New Roman" w:cs="Times New Roman"/>
          <w:sz w:val="24"/>
          <w:szCs w:val="24"/>
        </w:rPr>
        <w:t>y</w:t>
      </w:r>
      <w:r w:rsidRPr="00E55A1E">
        <w:rPr>
          <w:rFonts w:ascii="Times New Roman" w:hAnsi="Times New Roman" w:cs="Times New Roman"/>
          <w:sz w:val="24"/>
          <w:szCs w:val="24"/>
        </w:rPr>
        <w:t xml:space="preserve"> nonexistence of large drafts of animals.</w:t>
      </w:r>
      <w:r w:rsidR="00102826" w:rsidRPr="00E55A1E">
        <w:rPr>
          <w:rFonts w:ascii="Times New Roman" w:hAnsi="Times New Roman" w:cs="Times New Roman"/>
          <w:sz w:val="24"/>
          <w:szCs w:val="24"/>
        </w:rPr>
        <w:t xml:space="preserve"> There were no horses, oxen and cattle. The horses changed the way of lives of the Americas a</w:t>
      </w:r>
      <w:r w:rsidR="009536BF" w:rsidRPr="00E55A1E">
        <w:rPr>
          <w:rFonts w:ascii="Times New Roman" w:hAnsi="Times New Roman" w:cs="Times New Roman"/>
          <w:sz w:val="24"/>
          <w:szCs w:val="24"/>
        </w:rPr>
        <w:t>s they were able to shift and become nomads and hunted bison on the horsebacks.</w:t>
      </w:r>
      <w:r w:rsidR="00201BCC" w:rsidRPr="00E55A1E">
        <w:rPr>
          <w:rFonts w:ascii="Times New Roman" w:hAnsi="Times New Roman" w:cs="Times New Roman"/>
          <w:sz w:val="24"/>
          <w:szCs w:val="24"/>
        </w:rPr>
        <w:t xml:space="preserve"> Horses also transformed both the warfare and peacetime of the Americas. </w:t>
      </w:r>
      <w:r w:rsidR="00AD7BAC" w:rsidRPr="00E55A1E">
        <w:rPr>
          <w:rFonts w:ascii="Times New Roman" w:hAnsi="Times New Roman" w:cs="Times New Roman"/>
          <w:sz w:val="24"/>
          <w:szCs w:val="24"/>
        </w:rPr>
        <w:t xml:space="preserve">On the other hand, other animals like cows, sheep and goats were a source of meat and milk- a key ingredient of cheese which could be sorted and transported for trade. </w:t>
      </w:r>
      <w:r w:rsidR="007778CE" w:rsidRPr="00E55A1E">
        <w:rPr>
          <w:rFonts w:ascii="Times New Roman" w:hAnsi="Times New Roman" w:cs="Times New Roman"/>
          <w:sz w:val="24"/>
          <w:szCs w:val="24"/>
        </w:rPr>
        <w:t>In terms of small domesticated animals, fowl had already been in existence in the new wor</w:t>
      </w:r>
      <w:r w:rsidR="002D4D10">
        <w:rPr>
          <w:rFonts w:ascii="Times New Roman" w:hAnsi="Times New Roman" w:cs="Times New Roman"/>
          <w:sz w:val="24"/>
          <w:szCs w:val="24"/>
        </w:rPr>
        <w:t xml:space="preserve">ld but then was replaced by </w:t>
      </w:r>
      <w:r w:rsidR="007778CE" w:rsidRPr="00E55A1E">
        <w:rPr>
          <w:rFonts w:ascii="Times New Roman" w:hAnsi="Times New Roman" w:cs="Times New Roman"/>
          <w:sz w:val="24"/>
          <w:szCs w:val="24"/>
        </w:rPr>
        <w:t xml:space="preserve">other varieties that originated from the Old world such as chicken. </w:t>
      </w:r>
      <w:bookmarkStart w:id="0" w:name="_GoBack"/>
      <w:bookmarkEnd w:id="0"/>
      <w:r w:rsidR="00D81CD4" w:rsidRPr="00E55A1E">
        <w:rPr>
          <w:rFonts w:ascii="Times New Roman" w:hAnsi="Times New Roman" w:cs="Times New Roman"/>
          <w:sz w:val="24"/>
          <w:szCs w:val="24"/>
        </w:rPr>
        <w:t xml:space="preserve">One of the negative consequences of domesticating new varieties of animals was the extinction of the native species as most Americas </w:t>
      </w:r>
      <w:r w:rsidR="002D4D10">
        <w:rPr>
          <w:rFonts w:ascii="Times New Roman" w:hAnsi="Times New Roman" w:cs="Times New Roman"/>
          <w:sz w:val="24"/>
          <w:szCs w:val="24"/>
        </w:rPr>
        <w:t>declined to raise and breed</w:t>
      </w:r>
      <w:r w:rsidR="00D81CD4" w:rsidRPr="00E55A1E">
        <w:rPr>
          <w:rFonts w:ascii="Times New Roman" w:hAnsi="Times New Roman" w:cs="Times New Roman"/>
          <w:sz w:val="24"/>
          <w:szCs w:val="24"/>
        </w:rPr>
        <w:t xml:space="preserve"> them. </w:t>
      </w:r>
      <w:r w:rsidR="009536BF" w:rsidRPr="00E55A1E">
        <w:rPr>
          <w:rFonts w:ascii="Times New Roman" w:hAnsi="Times New Roman" w:cs="Times New Roman"/>
          <w:sz w:val="24"/>
          <w:szCs w:val="24"/>
        </w:rPr>
        <w:t xml:space="preserve">  </w:t>
      </w:r>
      <w:r w:rsidR="00102826" w:rsidRPr="00E55A1E">
        <w:rPr>
          <w:rFonts w:ascii="Times New Roman" w:hAnsi="Times New Roman" w:cs="Times New Roman"/>
          <w:sz w:val="24"/>
          <w:szCs w:val="24"/>
        </w:rPr>
        <w:t xml:space="preserve">  </w:t>
      </w:r>
      <w:r w:rsidRPr="00E55A1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53E7A" w:rsidRPr="00E55A1E" w:rsidRDefault="00153E7A" w:rsidP="00A468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6E89" w:rsidRPr="00E55A1E" w:rsidRDefault="00856E89" w:rsidP="00A468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6E89" w:rsidRPr="00E55A1E" w:rsidRDefault="00856E89" w:rsidP="00A468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6E89" w:rsidRPr="00E55A1E" w:rsidRDefault="00856E89" w:rsidP="00A468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6B22" w:rsidRPr="00E55A1E" w:rsidRDefault="00556B22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6B22" w:rsidRPr="00E55A1E" w:rsidRDefault="00556B22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E89" w:rsidRPr="00E55A1E" w:rsidRDefault="00856E89" w:rsidP="00A468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A1E">
        <w:rPr>
          <w:rFonts w:ascii="Times New Roman" w:hAnsi="Times New Roman" w:cs="Times New Roman"/>
          <w:sz w:val="24"/>
          <w:szCs w:val="24"/>
        </w:rPr>
        <w:t>References</w:t>
      </w:r>
    </w:p>
    <w:p w:rsidR="00556B22" w:rsidRPr="00E55A1E" w:rsidRDefault="00CE28A0" w:rsidP="00A468D0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5A1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Locke, J. and Wright, B. (Eds.) (2018). The American Yawp. Volume I: Before 1877. Creative </w:t>
      </w:r>
    </w:p>
    <w:p w:rsidR="00856E89" w:rsidRPr="00E55A1E" w:rsidRDefault="00556B22" w:rsidP="00A468D0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5A1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CE28A0" w:rsidRPr="00E55A1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Commons License. Retrieved from: </w:t>
      </w:r>
      <w:hyperlink r:id="rId7" w:history="1">
        <w:r w:rsidR="00CE28A0" w:rsidRPr="00E55A1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www.americanyawp.com</w:t>
        </w:r>
      </w:hyperlink>
    </w:p>
    <w:p w:rsidR="00556B22" w:rsidRPr="00E55A1E" w:rsidRDefault="00E55A1E" w:rsidP="00A468D0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55A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Nunn, N., &amp; Qian, N. (2010). The Columbian exchange: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history of disease, food,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E55A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ideas. </w:t>
      </w:r>
      <w:r w:rsidRPr="00E55A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Economic Perspectives</w:t>
      </w:r>
      <w:r w:rsidRPr="00E55A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55A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E55A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163-88.</w:t>
      </w:r>
    </w:p>
    <w:p w:rsidR="00556B22" w:rsidRPr="00E55A1E" w:rsidRDefault="00556B22" w:rsidP="00A468D0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CE28A0" w:rsidRPr="00E55A1E" w:rsidRDefault="00CE28A0" w:rsidP="00A468D0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sectPr w:rsidR="00CE28A0" w:rsidRPr="00E55A1E" w:rsidSect="0004079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98D" w:rsidRDefault="0083498D" w:rsidP="00040791">
      <w:pPr>
        <w:spacing w:after="0" w:line="240" w:lineRule="auto"/>
      </w:pPr>
      <w:r>
        <w:separator/>
      </w:r>
    </w:p>
  </w:endnote>
  <w:endnote w:type="continuationSeparator" w:id="0">
    <w:p w:rsidR="0083498D" w:rsidRDefault="0083498D" w:rsidP="00040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98D" w:rsidRDefault="0083498D" w:rsidP="00040791">
      <w:pPr>
        <w:spacing w:after="0" w:line="240" w:lineRule="auto"/>
      </w:pPr>
      <w:r>
        <w:separator/>
      </w:r>
    </w:p>
  </w:footnote>
  <w:footnote w:type="continuationSeparator" w:id="0">
    <w:p w:rsidR="0083498D" w:rsidRDefault="0083498D" w:rsidP="00040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83400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0791" w:rsidRDefault="0004079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D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40791" w:rsidRPr="00040791" w:rsidRDefault="00040791">
    <w:pPr>
      <w:pStyle w:val="Header"/>
      <w:rPr>
        <w:rFonts w:ascii="Times New Roman" w:hAnsi="Times New Roman" w:cs="Times New Roman"/>
        <w:sz w:val="24"/>
        <w:szCs w:val="24"/>
      </w:rPr>
    </w:pPr>
    <w:r w:rsidRPr="00040791">
      <w:rPr>
        <w:rFonts w:ascii="Times New Roman" w:hAnsi="Times New Roman" w:cs="Times New Roman"/>
        <w:sz w:val="24"/>
        <w:szCs w:val="24"/>
      </w:rPr>
      <w:t xml:space="preserve">COLUMBIAN EXCHANGE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791" w:rsidRPr="00040791" w:rsidRDefault="00040791">
    <w:pPr>
      <w:pStyle w:val="Header"/>
      <w:rPr>
        <w:rFonts w:ascii="Times New Roman" w:hAnsi="Times New Roman" w:cs="Times New Roman"/>
        <w:sz w:val="24"/>
        <w:szCs w:val="24"/>
      </w:rPr>
    </w:pPr>
    <w:r w:rsidRPr="00040791">
      <w:rPr>
        <w:rFonts w:ascii="Times New Roman" w:hAnsi="Times New Roman" w:cs="Times New Roman"/>
        <w:sz w:val="24"/>
        <w:szCs w:val="24"/>
      </w:rPr>
      <w:t xml:space="preserve">Running Head: COLUMBIAN EXCHANGE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C62"/>
    <w:rsid w:val="00040791"/>
    <w:rsid w:val="000D5AAF"/>
    <w:rsid w:val="00102826"/>
    <w:rsid w:val="001525EB"/>
    <w:rsid w:val="001539BC"/>
    <w:rsid w:val="00153E7A"/>
    <w:rsid w:val="00190534"/>
    <w:rsid w:val="00201BCC"/>
    <w:rsid w:val="002D4D10"/>
    <w:rsid w:val="00341C62"/>
    <w:rsid w:val="003B21D1"/>
    <w:rsid w:val="003E2629"/>
    <w:rsid w:val="00406D7C"/>
    <w:rsid w:val="004A1138"/>
    <w:rsid w:val="004F1ADD"/>
    <w:rsid w:val="00556B22"/>
    <w:rsid w:val="00617FF4"/>
    <w:rsid w:val="006403CF"/>
    <w:rsid w:val="006B5B68"/>
    <w:rsid w:val="006E2069"/>
    <w:rsid w:val="0073207C"/>
    <w:rsid w:val="007778CE"/>
    <w:rsid w:val="007E209D"/>
    <w:rsid w:val="00812249"/>
    <w:rsid w:val="0083498D"/>
    <w:rsid w:val="00840B0F"/>
    <w:rsid w:val="00856E89"/>
    <w:rsid w:val="008B3D58"/>
    <w:rsid w:val="009129EF"/>
    <w:rsid w:val="009536BF"/>
    <w:rsid w:val="00980836"/>
    <w:rsid w:val="00991DFB"/>
    <w:rsid w:val="00A468D0"/>
    <w:rsid w:val="00AD7BAC"/>
    <w:rsid w:val="00CE28A0"/>
    <w:rsid w:val="00CF0F82"/>
    <w:rsid w:val="00D340B6"/>
    <w:rsid w:val="00D81CD4"/>
    <w:rsid w:val="00E55A1E"/>
    <w:rsid w:val="00E56253"/>
    <w:rsid w:val="00E94505"/>
    <w:rsid w:val="00E95A75"/>
    <w:rsid w:val="00EC58C1"/>
    <w:rsid w:val="00ED3B9D"/>
    <w:rsid w:val="00F9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28A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791"/>
  </w:style>
  <w:style w:type="paragraph" w:styleId="Footer">
    <w:name w:val="footer"/>
    <w:basedOn w:val="Normal"/>
    <w:link w:val="FooterChar"/>
    <w:uiPriority w:val="99"/>
    <w:unhideWhenUsed/>
    <w:rsid w:val="0004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28A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791"/>
  </w:style>
  <w:style w:type="paragraph" w:styleId="Footer">
    <w:name w:val="footer"/>
    <w:basedOn w:val="Normal"/>
    <w:link w:val="FooterChar"/>
    <w:uiPriority w:val="99"/>
    <w:unhideWhenUsed/>
    <w:rsid w:val="0004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mericanyawp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149</cp:revision>
  <dcterms:created xsi:type="dcterms:W3CDTF">2019-01-18T10:38:00Z</dcterms:created>
  <dcterms:modified xsi:type="dcterms:W3CDTF">2019-01-18T14:34:00Z</dcterms:modified>
</cp:coreProperties>
</file>